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23CD" w14:textId="77777777" w:rsidR="00701C2B" w:rsidRDefault="00701C2B">
      <w:pPr>
        <w:rPr>
          <w:b/>
          <w:sz w:val="28"/>
          <w:szCs w:val="28"/>
        </w:rPr>
      </w:pPr>
      <w:r>
        <w:rPr>
          <w:b/>
          <w:sz w:val="28"/>
          <w:szCs w:val="28"/>
        </w:rPr>
        <w:t>Bilde av spiller på I</w:t>
      </w:r>
      <w:r w:rsidR="008C7BB2">
        <w:rPr>
          <w:b/>
          <w:sz w:val="28"/>
          <w:szCs w:val="28"/>
        </w:rPr>
        <w:t>H</w:t>
      </w:r>
      <w:r>
        <w:rPr>
          <w:b/>
          <w:sz w:val="28"/>
          <w:szCs w:val="28"/>
        </w:rPr>
        <w:t>K Comet</w:t>
      </w:r>
      <w:r w:rsidR="008C7BB2">
        <w:rPr>
          <w:b/>
          <w:sz w:val="28"/>
          <w:szCs w:val="28"/>
        </w:rPr>
        <w:t xml:space="preserve"> </w:t>
      </w:r>
      <w:proofErr w:type="spellStart"/>
      <w:r w:rsidR="008C7BB2">
        <w:rPr>
          <w:b/>
          <w:sz w:val="28"/>
          <w:szCs w:val="28"/>
        </w:rPr>
        <w:t>Halden</w:t>
      </w:r>
      <w:r>
        <w:rPr>
          <w:b/>
          <w:sz w:val="28"/>
          <w:szCs w:val="28"/>
        </w:rPr>
        <w:t>’s</w:t>
      </w:r>
      <w:proofErr w:type="spellEnd"/>
      <w:r>
        <w:rPr>
          <w:b/>
          <w:sz w:val="28"/>
          <w:szCs w:val="28"/>
        </w:rPr>
        <w:t xml:space="preserve"> nettsider</w:t>
      </w:r>
    </w:p>
    <w:p w14:paraId="77045E4A" w14:textId="77777777" w:rsidR="00701C2B" w:rsidRDefault="00701C2B"/>
    <w:p w14:paraId="7DA22F85" w14:textId="77777777" w:rsidR="00701C2B" w:rsidRDefault="007F1566">
      <w:r>
        <w:t xml:space="preserve">IHK Comet Halden </w:t>
      </w:r>
      <w:r w:rsidR="00701C2B">
        <w:t xml:space="preserve">ønsker å opprettholde praksis med å legge ut bilde av spillerne på respektive lags nettside. </w:t>
      </w:r>
    </w:p>
    <w:p w14:paraId="5205FE39" w14:textId="77777777" w:rsidR="00701C2B" w:rsidRDefault="00701C2B"/>
    <w:p w14:paraId="4AF6A2C1" w14:textId="77777777" w:rsidR="00701C2B" w:rsidRDefault="00701C2B">
      <w:r>
        <w:t>Hensikten med denne publisering er å presentere lagene og gjøre spillerne kjent på tvers av klubben.</w:t>
      </w:r>
      <w:r w:rsidR="007F1566" w:rsidRPr="007F1566">
        <w:t xml:space="preserve"> </w:t>
      </w:r>
      <w:r w:rsidR="007F1566">
        <w:t>Spillerne synes som regel dette er stas. Spilleren skal da presenteres med et portrettbilde med navn, fødselsdato, drakt nr. og spillerposisjon.</w:t>
      </w:r>
    </w:p>
    <w:p w14:paraId="72CE9BFA" w14:textId="77777777" w:rsidR="00701C2B" w:rsidRDefault="00701C2B"/>
    <w:p w14:paraId="7B42CC2A" w14:textId="77777777" w:rsidR="00701C2B" w:rsidRDefault="00701C2B">
      <w:r>
        <w:t xml:space="preserve">Ifølge </w:t>
      </w:r>
      <w:proofErr w:type="spellStart"/>
      <w:r>
        <w:t>Datatilsynet’s</w:t>
      </w:r>
      <w:proofErr w:type="spellEnd"/>
      <w:r>
        <w:t xml:space="preserve"> </w:t>
      </w:r>
      <w:proofErr w:type="spellStart"/>
      <w:r>
        <w:t>retninglinjer</w:t>
      </w:r>
      <w:proofErr w:type="spellEnd"/>
      <w:r>
        <w:t xml:space="preserve"> om personvern, foreligger det spesielle regler før man kan publisere bilder og ikke-sensitive opplysninger av barn på internett. Da slik publisering kan medføre ulemper for barnet, må det gjøres en vurdering av hvorvidt en slik publisering ikke er formålstjenlig eller ønskelig. Vurderingen kan utføres av barnet selv eller foresatte dersom barnet er under 15 år. </w:t>
      </w:r>
    </w:p>
    <w:p w14:paraId="4C9F5B52" w14:textId="77777777" w:rsidR="00701C2B" w:rsidRDefault="00701C2B"/>
    <w:p w14:paraId="187F4091" w14:textId="77777777" w:rsidR="00701C2B" w:rsidRDefault="00701C2B">
      <w:r>
        <w:t>Informasjonen skal ligge på lagets nettside så lenge spilleren er medlem i klubben.</w:t>
      </w:r>
    </w:p>
    <w:p w14:paraId="64DCC41B" w14:textId="77777777" w:rsidR="00701C2B" w:rsidRDefault="00701C2B">
      <w:r>
        <w:t>Bilde, evt. drakt nr. og spillerposisjon vil bli oppdatert etter hvert som det er behov for dette.</w:t>
      </w:r>
    </w:p>
    <w:p w14:paraId="045C19F4" w14:textId="77777777" w:rsidR="00701C2B" w:rsidRDefault="00701C2B">
      <w:r>
        <w:t xml:space="preserve">Så fort spilleren har sluttet, er </w:t>
      </w:r>
      <w:r w:rsidR="007F1566">
        <w:t xml:space="preserve">lagets webskribent </w:t>
      </w:r>
      <w:r>
        <w:t xml:space="preserve">ansvarlig for å få opplysningene fjernet fra nettside. </w:t>
      </w:r>
    </w:p>
    <w:p w14:paraId="5C5C4675" w14:textId="77777777" w:rsidR="00701C2B" w:rsidRDefault="00701C2B"/>
    <w:p w14:paraId="5B07E5C5" w14:textId="77777777" w:rsidR="00701C2B" w:rsidRDefault="00701C2B">
      <w:r>
        <w:t xml:space="preserve">Vi gjør dere oppmerksom på at det er frivillig å gi fra seg bilde og opplysninger med tanke på en slik publisering. </w:t>
      </w:r>
    </w:p>
    <w:p w14:paraId="5906ACA7" w14:textId="77777777" w:rsidR="00701C2B" w:rsidRDefault="00701C2B"/>
    <w:p w14:paraId="701A66B2" w14:textId="77777777" w:rsidR="00701C2B" w:rsidRDefault="00701C2B">
      <w:r>
        <w:t xml:space="preserve">Dersom dere ønsker at bilde og disse ikke-sensitive opplysninger skal ligge på lagets nettside, må dere gi samtykke til dette.  Samtykket skal være fra foresatte dersom spilleren er under 15 år. </w:t>
      </w:r>
    </w:p>
    <w:p w14:paraId="3FE2A74F" w14:textId="77777777" w:rsidR="00701C2B" w:rsidRDefault="00701C2B">
      <w:r>
        <w:t xml:space="preserve">Fra 15 år kan samtykket gis av spilleren selv. Samtykket skal foreligge skriftlig.    </w:t>
      </w:r>
    </w:p>
    <w:p w14:paraId="75396A39" w14:textId="77777777" w:rsidR="00701C2B" w:rsidRDefault="00701C2B"/>
    <w:p w14:paraId="36ACF575" w14:textId="77777777" w:rsidR="00701C2B" w:rsidRDefault="00701C2B">
      <w:r>
        <w:t xml:space="preserve">Dersom dere ønsker å gi dette samtykket, vær snill å signere dette skriv og returner det til lagets </w:t>
      </w:r>
      <w:r w:rsidR="008C7BB2">
        <w:t xml:space="preserve">lagleder </w:t>
      </w:r>
      <w:r w:rsidR="007F1566">
        <w:t xml:space="preserve">eller </w:t>
      </w:r>
      <w:proofErr w:type="spellStart"/>
      <w:r w:rsidR="007F1566">
        <w:t>webskribent</w:t>
      </w:r>
      <w:proofErr w:type="spellEnd"/>
      <w:r>
        <w:t xml:space="preserve">. Hvis ikke ønskelig, kan dere unnlate å returnere skrivet og bilde vil ikke bli lagt ut.  </w:t>
      </w:r>
    </w:p>
    <w:p w14:paraId="245160F2" w14:textId="77777777" w:rsidR="00701C2B" w:rsidRDefault="00701C2B"/>
    <w:p w14:paraId="6100FCC7" w14:textId="77777777" w:rsidR="00701C2B" w:rsidRDefault="00701C2B">
      <w:r>
        <w:t xml:space="preserve">Det er fullt mulig å trekke seg i ettertid, selv om samtykket allerede er gitt. Dette kan meldes muntlig til </w:t>
      </w:r>
      <w:r w:rsidR="007F1566">
        <w:t>samme personer</w:t>
      </w:r>
      <w:r>
        <w:t>.</w:t>
      </w:r>
    </w:p>
    <w:p w14:paraId="7DEE4877" w14:textId="77777777" w:rsidR="00B25B07" w:rsidRDefault="00B25B07"/>
    <w:p w14:paraId="395EE5D5" w14:textId="77777777" w:rsidR="00701C2B" w:rsidRPr="007F1566" w:rsidRDefault="00B25B07" w:rsidP="007F1566">
      <w:pPr>
        <w:pBdr>
          <w:bottom w:val="single" w:sz="4" w:space="1" w:color="auto"/>
        </w:pBdr>
        <w:jc w:val="right"/>
        <w:rPr>
          <w:i/>
        </w:rPr>
      </w:pPr>
      <w:r>
        <w:rPr>
          <w:i/>
        </w:rPr>
        <w:t>Styret</w:t>
      </w:r>
    </w:p>
    <w:p w14:paraId="08A3E5BD" w14:textId="77777777" w:rsidR="00701C2B" w:rsidRDefault="00701C2B"/>
    <w:tbl>
      <w:tblPr>
        <w:tblW w:w="0" w:type="auto"/>
        <w:tblCellMar>
          <w:left w:w="70" w:type="dxa"/>
          <w:right w:w="70" w:type="dxa"/>
        </w:tblCellMar>
        <w:tblLook w:val="0000" w:firstRow="0" w:lastRow="0" w:firstColumn="0" w:lastColumn="0" w:noHBand="0" w:noVBand="0"/>
      </w:tblPr>
      <w:tblGrid>
        <w:gridCol w:w="2230"/>
        <w:gridCol w:w="7293"/>
      </w:tblGrid>
      <w:tr w:rsidR="00701C2B" w14:paraId="544FDE16" w14:textId="77777777">
        <w:tblPrEx>
          <w:tblCellMar>
            <w:top w:w="0" w:type="dxa"/>
            <w:bottom w:w="0" w:type="dxa"/>
          </w:tblCellMar>
        </w:tblPrEx>
        <w:tc>
          <w:tcPr>
            <w:tcW w:w="2230" w:type="dxa"/>
          </w:tcPr>
          <w:p w14:paraId="12B13078" w14:textId="77777777" w:rsidR="00701C2B" w:rsidRDefault="00701C2B">
            <w:pPr>
              <w:spacing w:before="120"/>
            </w:pPr>
            <w:r>
              <w:t>Navn på spiller:</w:t>
            </w:r>
          </w:p>
        </w:tc>
        <w:tc>
          <w:tcPr>
            <w:tcW w:w="7293" w:type="dxa"/>
            <w:tcBorders>
              <w:bottom w:val="single" w:sz="4" w:space="0" w:color="auto"/>
            </w:tcBorders>
          </w:tcPr>
          <w:p w14:paraId="329D36E6" w14:textId="77777777" w:rsidR="00701C2B" w:rsidRDefault="00701C2B">
            <w:pPr>
              <w:spacing w:before="120"/>
            </w:pPr>
          </w:p>
        </w:tc>
      </w:tr>
      <w:tr w:rsidR="00701C2B" w14:paraId="012671BD" w14:textId="77777777">
        <w:tblPrEx>
          <w:tblCellMar>
            <w:top w:w="0" w:type="dxa"/>
            <w:bottom w:w="0" w:type="dxa"/>
          </w:tblCellMar>
        </w:tblPrEx>
        <w:tc>
          <w:tcPr>
            <w:tcW w:w="2230" w:type="dxa"/>
          </w:tcPr>
          <w:p w14:paraId="1707C53E" w14:textId="77777777" w:rsidR="00701C2B" w:rsidRDefault="00701C2B">
            <w:pPr>
              <w:spacing w:before="120"/>
            </w:pPr>
            <w:r>
              <w:t>Fødselsdato:</w:t>
            </w:r>
          </w:p>
        </w:tc>
        <w:tc>
          <w:tcPr>
            <w:tcW w:w="7293" w:type="dxa"/>
            <w:tcBorders>
              <w:top w:val="single" w:sz="4" w:space="0" w:color="auto"/>
              <w:bottom w:val="single" w:sz="4" w:space="0" w:color="auto"/>
            </w:tcBorders>
          </w:tcPr>
          <w:p w14:paraId="2026876F" w14:textId="77777777" w:rsidR="00701C2B" w:rsidRDefault="00701C2B">
            <w:pPr>
              <w:spacing w:before="120"/>
            </w:pPr>
          </w:p>
        </w:tc>
      </w:tr>
    </w:tbl>
    <w:p w14:paraId="3AE60CEB" w14:textId="77777777" w:rsidR="00701C2B" w:rsidRDefault="00701C2B"/>
    <w:p w14:paraId="268A6220" w14:textId="77777777" w:rsidR="00701C2B" w:rsidRDefault="00701C2B">
      <w:r>
        <w:t>Jeg har lest og forstått innholdet i dette skriv. Jeg samtykker i at I</w:t>
      </w:r>
      <w:r w:rsidR="007F1566">
        <w:t>H</w:t>
      </w:r>
      <w:r>
        <w:t xml:space="preserve">K Comet </w:t>
      </w:r>
      <w:r w:rsidR="007F1566">
        <w:t xml:space="preserve">Halden </w:t>
      </w:r>
      <w:r>
        <w:t xml:space="preserve">kan ta portrettbilde for å legge det ut på lagets nettside, sammen med fødselsdato, drakt nr. og spillerposisjon. </w:t>
      </w:r>
    </w:p>
    <w:p w14:paraId="25E320E5" w14:textId="77777777" w:rsidR="00701C2B" w:rsidRDefault="00701C2B"/>
    <w:tbl>
      <w:tblPr>
        <w:tblW w:w="0" w:type="auto"/>
        <w:tblCellMar>
          <w:left w:w="70" w:type="dxa"/>
          <w:right w:w="70" w:type="dxa"/>
        </w:tblCellMar>
        <w:tblLook w:val="0000" w:firstRow="0" w:lastRow="0" w:firstColumn="0" w:lastColumn="0" w:noHBand="0" w:noVBand="0"/>
      </w:tblPr>
      <w:tblGrid>
        <w:gridCol w:w="1904"/>
        <w:gridCol w:w="1904"/>
        <w:gridCol w:w="2922"/>
        <w:gridCol w:w="888"/>
        <w:gridCol w:w="1905"/>
      </w:tblGrid>
      <w:tr w:rsidR="00701C2B" w14:paraId="2655ABDA" w14:textId="77777777">
        <w:tblPrEx>
          <w:tblCellMar>
            <w:top w:w="0" w:type="dxa"/>
            <w:bottom w:w="0" w:type="dxa"/>
          </w:tblCellMar>
        </w:tblPrEx>
        <w:tc>
          <w:tcPr>
            <w:tcW w:w="1904" w:type="dxa"/>
          </w:tcPr>
          <w:p w14:paraId="1571BEAC" w14:textId="77777777" w:rsidR="00701C2B" w:rsidRDefault="00701C2B">
            <w:pPr>
              <w:spacing w:before="120"/>
            </w:pPr>
            <w:r>
              <w:t>Under 15 år</w:t>
            </w:r>
          </w:p>
        </w:tc>
        <w:tc>
          <w:tcPr>
            <w:tcW w:w="1904" w:type="dxa"/>
          </w:tcPr>
          <w:p w14:paraId="47AC78EB" w14:textId="77777777" w:rsidR="00701C2B" w:rsidRDefault="00701C2B">
            <w:pPr>
              <w:spacing w:before="120"/>
            </w:pPr>
            <w:r>
              <w:t>Foresatte sign.:</w:t>
            </w:r>
          </w:p>
        </w:tc>
        <w:tc>
          <w:tcPr>
            <w:tcW w:w="2922" w:type="dxa"/>
            <w:tcBorders>
              <w:bottom w:val="single" w:sz="4" w:space="0" w:color="auto"/>
            </w:tcBorders>
          </w:tcPr>
          <w:p w14:paraId="3EA79E32" w14:textId="77777777" w:rsidR="00701C2B" w:rsidRDefault="00701C2B">
            <w:pPr>
              <w:spacing w:before="120"/>
            </w:pPr>
          </w:p>
        </w:tc>
        <w:tc>
          <w:tcPr>
            <w:tcW w:w="888" w:type="dxa"/>
          </w:tcPr>
          <w:p w14:paraId="3F6CC14D" w14:textId="77777777" w:rsidR="00701C2B" w:rsidRDefault="00701C2B">
            <w:pPr>
              <w:spacing w:before="120"/>
            </w:pPr>
            <w:r>
              <w:t>Dato</w:t>
            </w:r>
          </w:p>
        </w:tc>
        <w:tc>
          <w:tcPr>
            <w:tcW w:w="1905" w:type="dxa"/>
            <w:tcBorders>
              <w:bottom w:val="single" w:sz="4" w:space="0" w:color="auto"/>
            </w:tcBorders>
          </w:tcPr>
          <w:p w14:paraId="4A407858" w14:textId="77777777" w:rsidR="00701C2B" w:rsidRDefault="00701C2B">
            <w:pPr>
              <w:spacing w:before="120"/>
            </w:pPr>
          </w:p>
        </w:tc>
      </w:tr>
      <w:tr w:rsidR="00701C2B" w14:paraId="6F0F9A28" w14:textId="77777777">
        <w:tblPrEx>
          <w:tblCellMar>
            <w:top w:w="0" w:type="dxa"/>
            <w:bottom w:w="0" w:type="dxa"/>
          </w:tblCellMar>
        </w:tblPrEx>
        <w:tc>
          <w:tcPr>
            <w:tcW w:w="1904" w:type="dxa"/>
          </w:tcPr>
          <w:p w14:paraId="3FAE828B" w14:textId="77777777" w:rsidR="00701C2B" w:rsidRDefault="00701C2B">
            <w:pPr>
              <w:spacing w:before="120"/>
            </w:pPr>
            <w:r>
              <w:t>Fylt 15 år</w:t>
            </w:r>
          </w:p>
        </w:tc>
        <w:tc>
          <w:tcPr>
            <w:tcW w:w="1904" w:type="dxa"/>
          </w:tcPr>
          <w:p w14:paraId="24D2D8C1" w14:textId="77777777" w:rsidR="00701C2B" w:rsidRDefault="00701C2B">
            <w:pPr>
              <w:spacing w:before="120"/>
            </w:pPr>
            <w:r>
              <w:t>Sign.:</w:t>
            </w:r>
          </w:p>
        </w:tc>
        <w:tc>
          <w:tcPr>
            <w:tcW w:w="2922" w:type="dxa"/>
            <w:tcBorders>
              <w:top w:val="single" w:sz="4" w:space="0" w:color="auto"/>
              <w:bottom w:val="single" w:sz="4" w:space="0" w:color="auto"/>
            </w:tcBorders>
          </w:tcPr>
          <w:p w14:paraId="47D217D0" w14:textId="77777777" w:rsidR="00701C2B" w:rsidRDefault="00701C2B">
            <w:pPr>
              <w:spacing w:before="120"/>
            </w:pPr>
          </w:p>
        </w:tc>
        <w:tc>
          <w:tcPr>
            <w:tcW w:w="888" w:type="dxa"/>
          </w:tcPr>
          <w:p w14:paraId="61E86D23" w14:textId="77777777" w:rsidR="00701C2B" w:rsidRDefault="00701C2B">
            <w:pPr>
              <w:spacing w:before="120"/>
            </w:pPr>
            <w:r>
              <w:t>Dato:</w:t>
            </w:r>
          </w:p>
        </w:tc>
        <w:tc>
          <w:tcPr>
            <w:tcW w:w="1905" w:type="dxa"/>
            <w:tcBorders>
              <w:top w:val="single" w:sz="4" w:space="0" w:color="auto"/>
              <w:bottom w:val="single" w:sz="4" w:space="0" w:color="auto"/>
            </w:tcBorders>
          </w:tcPr>
          <w:p w14:paraId="2CAFCB1B" w14:textId="77777777" w:rsidR="00701C2B" w:rsidRDefault="00701C2B">
            <w:pPr>
              <w:spacing w:before="120"/>
            </w:pPr>
          </w:p>
        </w:tc>
      </w:tr>
    </w:tbl>
    <w:p w14:paraId="4499D815" w14:textId="77777777" w:rsidR="00701C2B" w:rsidRDefault="00701C2B">
      <w:pPr>
        <w:rPr>
          <w:u w:val="single"/>
        </w:rPr>
      </w:pPr>
    </w:p>
    <w:sectPr w:rsidR="00701C2B">
      <w:headerReference w:type="default" r:id="rId7"/>
      <w:pgSz w:w="11906" w:h="16838"/>
      <w:pgMar w:top="2157" w:right="1106"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DD9A" w14:textId="77777777" w:rsidR="000B5C38" w:rsidRDefault="000B5C38">
      <w:r>
        <w:separator/>
      </w:r>
    </w:p>
  </w:endnote>
  <w:endnote w:type="continuationSeparator" w:id="0">
    <w:p w14:paraId="3211D105" w14:textId="77777777" w:rsidR="000B5C38" w:rsidRDefault="000B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0632" w14:textId="77777777" w:rsidR="000B5C38" w:rsidRDefault="000B5C38">
      <w:r>
        <w:separator/>
      </w:r>
    </w:p>
  </w:footnote>
  <w:footnote w:type="continuationSeparator" w:id="0">
    <w:p w14:paraId="29415431" w14:textId="77777777" w:rsidR="000B5C38" w:rsidRDefault="000B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B1E0" w14:textId="77777777" w:rsidR="00701C2B" w:rsidRDefault="00B25B07" w:rsidP="007F1566">
    <w:pPr>
      <w:pStyle w:val="Topptekst"/>
      <w:jc w:val="right"/>
    </w:pPr>
    <w:r>
      <w:rPr>
        <w:rFonts w:cs="Arial"/>
        <w:b/>
        <w:noProof/>
        <w:color w:val="003300"/>
        <w:sz w:val="44"/>
      </w:rPr>
      <w:pict w14:anchorId="49A70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9.9pt;margin-top:1.95pt;width:66.9pt;height:66.9pt;z-index:251657728">
          <v:imagedata r:id="rId1" o:title=""/>
          <w10:wrap type="topAndBottom"/>
        </v:shape>
      </w:pict>
    </w:r>
    <w:r w:rsidR="007F1566">
      <w:rPr>
        <w:rFonts w:cs="Arial"/>
        <w:b/>
        <w:color w:val="003300"/>
        <w:sz w:val="44"/>
      </w:rPr>
      <w:tab/>
    </w:r>
    <w:r w:rsidR="007F1566">
      <w:rPr>
        <w:rFonts w:cs="Arial"/>
        <w:b/>
        <w:color w:val="003300"/>
        <w:sz w:val="44"/>
      </w:rPr>
      <w:tab/>
    </w:r>
    <w:r w:rsidR="00701C2B">
      <w:rPr>
        <w:rFonts w:cs="Arial"/>
        <w:b/>
        <w:color w:val="003300"/>
        <w:sz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319D"/>
    <w:multiLevelType w:val="hybridMultilevel"/>
    <w:tmpl w:val="A0D8F8F0"/>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5C3BD8"/>
    <w:multiLevelType w:val="hybridMultilevel"/>
    <w:tmpl w:val="1596815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9A7177"/>
    <w:multiLevelType w:val="hybridMultilevel"/>
    <w:tmpl w:val="5DF4BE2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6A047D9"/>
    <w:multiLevelType w:val="hybridMultilevel"/>
    <w:tmpl w:val="19260C7A"/>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D02244"/>
    <w:multiLevelType w:val="hybridMultilevel"/>
    <w:tmpl w:val="A662799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16cid:durableId="963652448">
    <w:abstractNumId w:val="4"/>
  </w:num>
  <w:num w:numId="2" w16cid:durableId="1122070661">
    <w:abstractNumId w:val="1"/>
  </w:num>
  <w:num w:numId="3" w16cid:durableId="1998342076">
    <w:abstractNumId w:val="2"/>
  </w:num>
  <w:num w:numId="4" w16cid:durableId="821972041">
    <w:abstractNumId w:val="3"/>
  </w:num>
  <w:num w:numId="5" w16cid:durableId="161417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1566"/>
    <w:rsid w:val="000B51C1"/>
    <w:rsid w:val="000B5C38"/>
    <w:rsid w:val="00701C2B"/>
    <w:rsid w:val="007F1566"/>
    <w:rsid w:val="008C5E5C"/>
    <w:rsid w:val="008C7BB2"/>
    <w:rsid w:val="00B25B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CD2AFE"/>
  <w15:chartTrackingRefBased/>
  <w15:docId w15:val="{2BA0DA8F-DEC1-4F34-86BF-1B15158B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styleId="Bobleteks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343</Words>
  <Characters>1818</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Retningslinjer for ”Bilder på internett” fra Datatilsynet</vt:lpstr>
    </vt:vector>
  </TitlesOfParts>
  <Company>Privat</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”Bilder på internett” fra Datatilsynet</dc:title>
  <dc:subject/>
  <dc:creator>HOV</dc:creator>
  <cp:keywords/>
  <dc:description/>
  <cp:lastModifiedBy>Frank Sundland</cp:lastModifiedBy>
  <cp:revision>2</cp:revision>
  <cp:lastPrinted>2010-11-24T17:30:00Z</cp:lastPrinted>
  <dcterms:created xsi:type="dcterms:W3CDTF">2025-11-08T13:45:00Z</dcterms:created>
  <dcterms:modified xsi:type="dcterms:W3CDTF">2025-11-08T13:45:00Z</dcterms:modified>
</cp:coreProperties>
</file>